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86131" w14:textId="77777777" w:rsidR="006265C0" w:rsidRDefault="006265C0" w:rsidP="006265C0">
      <w:pPr>
        <w:pStyle w:val="berschrift1"/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2843F95" wp14:editId="66881084">
            <wp:simplePos x="0" y="0"/>
            <wp:positionH relativeFrom="column">
              <wp:posOffset>5248275</wp:posOffset>
            </wp:positionH>
            <wp:positionV relativeFrom="paragraph">
              <wp:posOffset>-267335</wp:posOffset>
            </wp:positionV>
            <wp:extent cx="794385" cy="800735"/>
            <wp:effectExtent l="0" t="0" r="5715" b="0"/>
            <wp:wrapNone/>
            <wp:docPr id="2" name="Grafik 2" descr="Ein Bild, das gelb, Smiley, Lächeln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gelb, Smiley, Lächeln, Carto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7AF1">
        <w:t xml:space="preserve">Materialliste Klasse </w:t>
      </w:r>
      <w:r>
        <w:t>4 a/b</w:t>
      </w:r>
    </w:p>
    <w:p w14:paraId="69255B75" w14:textId="77777777" w:rsidR="006265C0" w:rsidRDefault="006265C0" w:rsidP="006265C0">
      <w:pPr>
        <w:rPr>
          <w:rFonts w:ascii="Grundschrift" w:hAnsi="Grundschrift"/>
          <w:b/>
          <w:bCs/>
          <w:sz w:val="24"/>
          <w:szCs w:val="24"/>
        </w:rPr>
      </w:pPr>
    </w:p>
    <w:p w14:paraId="00D99BA2" w14:textId="67A52E9B" w:rsidR="006265C0" w:rsidRPr="006265C0" w:rsidRDefault="006265C0" w:rsidP="006265C0">
      <w:pPr>
        <w:rPr>
          <w:rFonts w:ascii="Grundschrift" w:hAnsi="Grundschrift"/>
          <w:b/>
          <w:bCs/>
          <w:sz w:val="28"/>
          <w:szCs w:val="28"/>
        </w:rPr>
      </w:pPr>
      <w:r w:rsidRPr="002568EF">
        <w:rPr>
          <w:rFonts w:ascii="Grundschrift" w:hAnsi="Grundschrift"/>
          <w:b/>
          <w:bCs/>
          <w:sz w:val="28"/>
          <w:szCs w:val="28"/>
        </w:rPr>
        <w:t>Liebe Eltern,</w:t>
      </w:r>
    </w:p>
    <w:p w14:paraId="373450E5" w14:textId="434A89F8" w:rsidR="006265C0" w:rsidRPr="00BF61F2" w:rsidRDefault="006265C0" w:rsidP="006265C0">
      <w:pPr>
        <w:spacing w:line="276" w:lineRule="auto"/>
        <w:rPr>
          <w:rFonts w:ascii="Grundschrift" w:hAnsi="Grundschrift"/>
        </w:rPr>
      </w:pPr>
      <w:r>
        <w:rPr>
          <w:rFonts w:ascii="Grundschrift" w:hAnsi="Grundschrift"/>
        </w:rPr>
        <w:t>d</w:t>
      </w:r>
      <w:r w:rsidRPr="00BF61F2">
        <w:rPr>
          <w:rFonts w:ascii="Grundschrift" w:hAnsi="Grundschrift"/>
        </w:rPr>
        <w:t xml:space="preserve">amit wir </w:t>
      </w:r>
      <w:r>
        <w:rPr>
          <w:rFonts w:ascii="Grundschrift" w:hAnsi="Grundschrift"/>
        </w:rPr>
        <w:t>im nächsten Schuljahr schnell</w:t>
      </w:r>
      <w:r w:rsidRPr="00BF61F2">
        <w:rPr>
          <w:rFonts w:ascii="Grundschrift" w:hAnsi="Grundschrift"/>
        </w:rPr>
        <w:t xml:space="preserve"> starten können, bitte</w:t>
      </w:r>
      <w:r>
        <w:rPr>
          <w:rFonts w:ascii="Grundschrift" w:hAnsi="Grundschrift"/>
        </w:rPr>
        <w:t xml:space="preserve">n wir </w:t>
      </w:r>
      <w:r w:rsidRPr="00BF61F2">
        <w:rPr>
          <w:rFonts w:ascii="Grundschrift" w:hAnsi="Grundschrift"/>
        </w:rPr>
        <w:t xml:space="preserve">Sie, die folgenden Materialien zu besorgen und Ihrem Kind </w:t>
      </w:r>
      <w:r w:rsidRPr="004D4439">
        <w:rPr>
          <w:rFonts w:ascii="Grundschrift" w:hAnsi="Grundschrift"/>
          <w:b/>
          <w:bCs/>
          <w:u w:val="single"/>
        </w:rPr>
        <w:t>am 1. Schultag möglichst vollständig</w:t>
      </w:r>
      <w:r w:rsidRPr="00DE2497">
        <w:rPr>
          <w:rFonts w:ascii="Grundschrift" w:hAnsi="Grundschrift"/>
          <w:b/>
          <w:bCs/>
        </w:rPr>
        <w:t xml:space="preserve"> </w:t>
      </w:r>
      <w:r w:rsidRPr="004D4439">
        <w:rPr>
          <w:rFonts w:ascii="Grundschrift" w:hAnsi="Grundschrift"/>
        </w:rPr>
        <w:t>mitzugeben</w:t>
      </w:r>
      <w:r w:rsidRPr="00BF61F2">
        <w:rPr>
          <w:rFonts w:ascii="Grundschrift" w:hAnsi="Grundschrift"/>
        </w:rPr>
        <w:t xml:space="preserve">. Gut erhaltene Arbeitsmittel können selbstverständlich weiter benutzt werden. Die Ausnahme hiervon bilden Hefte, da sich die Lineatur in der </w:t>
      </w:r>
      <w:r>
        <w:rPr>
          <w:rFonts w:ascii="Grundschrift" w:hAnsi="Grundschrift"/>
        </w:rPr>
        <w:t>vier</w:t>
      </w:r>
      <w:r w:rsidRPr="00BF61F2">
        <w:rPr>
          <w:rFonts w:ascii="Grundschrift" w:hAnsi="Grundschrift"/>
        </w:rPr>
        <w:t>ten Klasse</w:t>
      </w:r>
      <w:r>
        <w:rPr>
          <w:rFonts w:ascii="Grundschrift" w:hAnsi="Grundschrift"/>
        </w:rPr>
        <w:t xml:space="preserve"> noch einmal</w:t>
      </w:r>
      <w:r w:rsidRPr="00BF61F2">
        <w:rPr>
          <w:rFonts w:ascii="Grundschrift" w:hAnsi="Grundschrift"/>
        </w:rPr>
        <w:t xml:space="preserve"> ändert</w:t>
      </w:r>
      <w:r>
        <w:rPr>
          <w:rFonts w:ascii="Grundschrift" w:hAnsi="Grundschrift"/>
        </w:rPr>
        <w:t>.</w:t>
      </w:r>
    </w:p>
    <w:p w14:paraId="6D104020" w14:textId="336C40AD" w:rsidR="006265C0" w:rsidRDefault="006265C0" w:rsidP="006265C0">
      <w:pPr>
        <w:spacing w:line="276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Sie müssen noch keine Hefte einbinden, wir machen das gemeinsam in der Schule. </w:t>
      </w:r>
      <w:r>
        <w:rPr>
          <w:rFonts w:ascii="Grundschrift" w:hAnsi="Grundschrift"/>
          <w:u w:val="single"/>
        </w:rPr>
        <w:t xml:space="preserve">Die </w:t>
      </w:r>
      <w:r w:rsidRPr="0025702D">
        <w:rPr>
          <w:rFonts w:ascii="Grundschrift" w:hAnsi="Grundschrift"/>
          <w:u w:val="single"/>
        </w:rPr>
        <w:t>Umschläge</w:t>
      </w:r>
      <w:r w:rsidR="00B50EC9">
        <w:rPr>
          <w:rFonts w:ascii="Grundschrift" w:hAnsi="Grundschrift"/>
          <w:u w:val="single"/>
        </w:rPr>
        <w:t xml:space="preserve"> aus der 3. Klasse</w:t>
      </w:r>
      <w:r w:rsidRPr="0025702D">
        <w:rPr>
          <w:rFonts w:ascii="Grundschrift" w:hAnsi="Grundschrift"/>
          <w:u w:val="single"/>
        </w:rPr>
        <w:t xml:space="preserve"> </w:t>
      </w:r>
      <w:r>
        <w:rPr>
          <w:rFonts w:ascii="Grundschrift" w:hAnsi="Grundschrift"/>
          <w:u w:val="single"/>
        </w:rPr>
        <w:t xml:space="preserve">können die Kinder wieder mitbringen und </w:t>
      </w:r>
      <w:proofErr w:type="gramStart"/>
      <w:r>
        <w:rPr>
          <w:rFonts w:ascii="Grundschrift" w:hAnsi="Grundschrift"/>
          <w:u w:val="single"/>
        </w:rPr>
        <w:t>weiter verwenden</w:t>
      </w:r>
      <w:proofErr w:type="gramEnd"/>
      <w:r>
        <w:rPr>
          <w:rFonts w:ascii="Grundschrift" w:hAnsi="Grundschrift"/>
          <w:u w:val="single"/>
        </w:rPr>
        <w:t>.</w:t>
      </w:r>
      <w:r w:rsidR="00B50EC9">
        <w:rPr>
          <w:rFonts w:ascii="Grundschrift" w:hAnsi="Grundschrift"/>
          <w:u w:val="single"/>
        </w:rPr>
        <w:t xml:space="preserve"> </w:t>
      </w:r>
      <w:r>
        <w:rPr>
          <w:rFonts w:ascii="Grundschrift" w:hAnsi="Grundschrift"/>
        </w:rPr>
        <w:t xml:space="preserve"> </w:t>
      </w:r>
      <w:r w:rsidR="00B50EC9">
        <w:rPr>
          <w:rFonts w:ascii="Grundschrift" w:hAnsi="Grundschrift"/>
        </w:rPr>
        <w:t xml:space="preserve">Neu gekaufte Umschläge beschriften Sie bitte nur auf der Innenseite. </w:t>
      </w:r>
      <w:r>
        <w:rPr>
          <w:rFonts w:ascii="Grundschrift" w:hAnsi="Grundschrift"/>
        </w:rPr>
        <w:t>Alle Hefte und andere Schulsachen versehen Sie gut sichtbar mit dem Namen Ihres Kindes.</w:t>
      </w:r>
    </w:p>
    <w:p w14:paraId="2378F640" w14:textId="656DA31B" w:rsidR="006265C0" w:rsidRPr="00BF61F2" w:rsidRDefault="006265C0" w:rsidP="006265C0">
      <w:pPr>
        <w:spacing w:after="0" w:line="276" w:lineRule="auto"/>
        <w:rPr>
          <w:rFonts w:ascii="Grundschrift" w:hAnsi="Grundschrift"/>
          <w:color w:val="000000"/>
        </w:rPr>
      </w:pPr>
      <w:r>
        <w:rPr>
          <w:rStyle w:val="fontstyle01"/>
          <w:rFonts w:ascii="Grundschrift" w:hAnsi="Grundschrift"/>
        </w:rPr>
        <w:t>Wir</w:t>
      </w:r>
      <w:r w:rsidRPr="00BF61F2">
        <w:rPr>
          <w:rStyle w:val="fontstyle01"/>
          <w:rFonts w:ascii="Grundschrift" w:hAnsi="Grundschrift"/>
        </w:rPr>
        <w:t xml:space="preserve"> </w:t>
      </w:r>
      <w:r>
        <w:rPr>
          <w:rStyle w:val="fontstyle01"/>
          <w:rFonts w:ascii="Grundschrift" w:hAnsi="Grundschrift"/>
        </w:rPr>
        <w:t xml:space="preserve">wünschen </w:t>
      </w:r>
      <w:r w:rsidRPr="00BF61F2">
        <w:rPr>
          <w:rStyle w:val="fontstyle01"/>
          <w:rFonts w:ascii="Grundschrift" w:hAnsi="Grundschrift"/>
        </w:rPr>
        <w:t>Ihre</w:t>
      </w:r>
      <w:r>
        <w:rPr>
          <w:rStyle w:val="fontstyle01"/>
          <w:rFonts w:ascii="Grundschrift" w:hAnsi="Grundschrift"/>
        </w:rPr>
        <w:t>m</w:t>
      </w:r>
      <w:r w:rsidRPr="00BF61F2">
        <w:rPr>
          <w:rStyle w:val="fontstyle01"/>
          <w:rFonts w:ascii="Grundschrift" w:hAnsi="Grundschrift"/>
        </w:rPr>
        <w:t xml:space="preserve"> Kind</w:t>
      </w:r>
      <w:r>
        <w:rPr>
          <w:rStyle w:val="fontstyle01"/>
          <w:rFonts w:ascii="Grundschrift" w:hAnsi="Grundschrift"/>
        </w:rPr>
        <w:t xml:space="preserve"> ein schönes und erfolgreiches </w:t>
      </w:r>
      <w:r w:rsidR="00B50EC9">
        <w:rPr>
          <w:rStyle w:val="fontstyle01"/>
          <w:rFonts w:ascii="Grundschrift" w:hAnsi="Grundschrift"/>
        </w:rPr>
        <w:t>4.</w:t>
      </w:r>
      <w:r>
        <w:rPr>
          <w:rStyle w:val="fontstyle01"/>
          <w:rFonts w:ascii="Grundschrift" w:hAnsi="Grundschrift"/>
        </w:rPr>
        <w:t xml:space="preserve"> Schuljahr und freuen uns auf weiterhin gute Zusammenarbeit mit Ihnen</w:t>
      </w:r>
      <w:r w:rsidRPr="00BF61F2">
        <w:rPr>
          <w:rStyle w:val="fontstyle01"/>
          <w:rFonts w:ascii="Grundschrift" w:hAnsi="Grundschrift"/>
        </w:rPr>
        <w:t>!</w:t>
      </w:r>
    </w:p>
    <w:p w14:paraId="759219AF" w14:textId="37CCC94E" w:rsidR="006265C0" w:rsidRDefault="006265C0" w:rsidP="00B50EC9">
      <w:pPr>
        <w:spacing w:before="240" w:after="0" w:line="276" w:lineRule="auto"/>
        <w:rPr>
          <w:rStyle w:val="fontstyle01"/>
          <w:rFonts w:ascii="Grundschrift" w:hAnsi="Grundschrift"/>
        </w:rPr>
      </w:pPr>
    </w:p>
    <w:p w14:paraId="00F04664" w14:textId="77777777" w:rsidR="006265C0" w:rsidRPr="00BF61F2" w:rsidRDefault="006265C0" w:rsidP="006265C0">
      <w:pPr>
        <w:spacing w:line="276" w:lineRule="auto"/>
        <w:rPr>
          <w:rFonts w:ascii="Grundschrift" w:hAnsi="Grundschrift"/>
          <w:color w:val="000000"/>
        </w:rPr>
      </w:pPr>
    </w:p>
    <w:p w14:paraId="1CC90887" w14:textId="258B010C" w:rsidR="006265C0" w:rsidRPr="00BF61F2" w:rsidRDefault="006265C0" w:rsidP="006265C0">
      <w:pPr>
        <w:shd w:val="clear" w:color="auto" w:fill="CAEDFB" w:themeFill="accent4" w:themeFillTint="33"/>
        <w:tabs>
          <w:tab w:val="left" w:pos="5370"/>
          <w:tab w:val="left" w:pos="6787"/>
        </w:tabs>
        <w:rPr>
          <w:rFonts w:ascii="Grundschrift" w:hAnsi="Grundschrift"/>
          <w:b/>
          <w:bCs/>
          <w:sz w:val="24"/>
          <w:szCs w:val="24"/>
        </w:rPr>
      </w:pPr>
      <w:r w:rsidRPr="00BF61F2">
        <w:rPr>
          <w:rFonts w:ascii="Grundschrift" w:hAnsi="Grundschrift"/>
          <w:b/>
          <w:bCs/>
          <w:sz w:val="24"/>
          <w:szCs w:val="24"/>
        </w:rPr>
        <w:t>Federmäppchen</w:t>
      </w:r>
      <w:r w:rsidRPr="00BF61F2">
        <w:rPr>
          <w:rFonts w:ascii="Grundschrift" w:hAnsi="Grundschrift"/>
          <w:b/>
          <w:bCs/>
          <w:sz w:val="24"/>
          <w:szCs w:val="24"/>
        </w:rPr>
        <w:tab/>
      </w:r>
      <w:r w:rsidRPr="00BF61F2">
        <w:rPr>
          <w:rFonts w:ascii="Grundschrift" w:hAnsi="Grundschrift"/>
          <w:b/>
          <w:bCs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1"/>
        <w:gridCol w:w="7946"/>
        <w:gridCol w:w="555"/>
      </w:tblGrid>
      <w:tr w:rsidR="006265C0" w:rsidRPr="00BF61F2" w14:paraId="410E873C" w14:textId="77777777" w:rsidTr="000401A5">
        <w:tc>
          <w:tcPr>
            <w:tcW w:w="561" w:type="dxa"/>
          </w:tcPr>
          <w:p w14:paraId="6758DE3C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1</w:t>
            </w:r>
          </w:p>
        </w:tc>
        <w:tc>
          <w:tcPr>
            <w:tcW w:w="7946" w:type="dxa"/>
          </w:tcPr>
          <w:p w14:paraId="57529C2B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 xml:space="preserve">Füller mit </w:t>
            </w:r>
            <w:r w:rsidRPr="00162F0C">
              <w:rPr>
                <w:rFonts w:ascii="Grundschrift" w:hAnsi="Grundschrift"/>
                <w:b/>
                <w:bCs/>
              </w:rPr>
              <w:t>blauen</w:t>
            </w:r>
            <w:r w:rsidRPr="00BF61F2">
              <w:rPr>
                <w:rFonts w:ascii="Grundschrift" w:hAnsi="Grundschrift"/>
              </w:rPr>
              <w:t xml:space="preserve"> Ersatzpatronen</w:t>
            </w:r>
            <w:r>
              <w:rPr>
                <w:rFonts w:ascii="Grundschrift" w:hAnsi="Grundschrift"/>
              </w:rPr>
              <w:t xml:space="preserve"> (</w:t>
            </w:r>
            <w:r w:rsidRPr="00162F0C">
              <w:rPr>
                <w:rFonts w:ascii="Grundschrift" w:hAnsi="Grundschrift"/>
              </w:rPr>
              <w:t xml:space="preserve">evtl. </w:t>
            </w:r>
            <w:r w:rsidRPr="00162F0C">
              <w:rPr>
                <w:rFonts w:ascii="Grundschrift" w:hAnsi="Grundschrift"/>
                <w:u w:val="single"/>
              </w:rPr>
              <w:t>zusätzlich</w:t>
            </w:r>
            <w:r>
              <w:rPr>
                <w:rFonts w:ascii="Grundschrift" w:hAnsi="Grundschrift"/>
              </w:rPr>
              <w:t xml:space="preserve"> </w:t>
            </w:r>
            <w:r w:rsidRPr="00162F0C">
              <w:rPr>
                <w:rFonts w:ascii="Grundschrift" w:hAnsi="Grundschrift"/>
                <w:b/>
                <w:bCs/>
              </w:rPr>
              <w:t>blauer</w:t>
            </w:r>
            <w:r>
              <w:rPr>
                <w:rFonts w:ascii="Grundschrift" w:hAnsi="Grundschrift"/>
              </w:rPr>
              <w:t xml:space="preserve"> Radierstift)</w:t>
            </w:r>
          </w:p>
        </w:tc>
        <w:tc>
          <w:tcPr>
            <w:tcW w:w="555" w:type="dxa"/>
          </w:tcPr>
          <w:p w14:paraId="173E033A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BF61F2" w14:paraId="725FBD8E" w14:textId="77777777" w:rsidTr="000401A5">
        <w:tc>
          <w:tcPr>
            <w:tcW w:w="561" w:type="dxa"/>
          </w:tcPr>
          <w:p w14:paraId="6566E75B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2</w:t>
            </w:r>
          </w:p>
        </w:tc>
        <w:tc>
          <w:tcPr>
            <w:tcW w:w="7946" w:type="dxa"/>
          </w:tcPr>
          <w:p w14:paraId="37C670BD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gespitzte Bleistifte</w:t>
            </w:r>
            <w:r>
              <w:rPr>
                <w:rFonts w:ascii="Grundschrift" w:hAnsi="Grundschrift"/>
              </w:rPr>
              <w:t xml:space="preserve"> (evtl. Druckbleistift)</w:t>
            </w:r>
          </w:p>
        </w:tc>
        <w:tc>
          <w:tcPr>
            <w:tcW w:w="555" w:type="dxa"/>
          </w:tcPr>
          <w:p w14:paraId="52DFE4F7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BF61F2" w14:paraId="2D3973B7" w14:textId="77777777" w:rsidTr="000401A5">
        <w:tc>
          <w:tcPr>
            <w:tcW w:w="561" w:type="dxa"/>
          </w:tcPr>
          <w:p w14:paraId="5DF7EB04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1</w:t>
            </w:r>
          </w:p>
        </w:tc>
        <w:tc>
          <w:tcPr>
            <w:tcW w:w="7946" w:type="dxa"/>
          </w:tcPr>
          <w:p w14:paraId="0AFFF12B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 xml:space="preserve">Radiergummi </w:t>
            </w:r>
          </w:p>
        </w:tc>
        <w:tc>
          <w:tcPr>
            <w:tcW w:w="555" w:type="dxa"/>
          </w:tcPr>
          <w:p w14:paraId="17D3A3A3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BF61F2" w14:paraId="3407C135" w14:textId="77777777" w:rsidTr="000401A5">
        <w:tc>
          <w:tcPr>
            <w:tcW w:w="561" w:type="dxa"/>
          </w:tcPr>
          <w:p w14:paraId="1019029C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1</w:t>
            </w:r>
          </w:p>
        </w:tc>
        <w:tc>
          <w:tcPr>
            <w:tcW w:w="7946" w:type="dxa"/>
          </w:tcPr>
          <w:p w14:paraId="2A85C6F5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 xml:space="preserve">kleines </w:t>
            </w:r>
            <w:r w:rsidRPr="00BF61F2">
              <w:rPr>
                <w:rFonts w:ascii="Grundschrift" w:hAnsi="Grundschrift"/>
              </w:rPr>
              <w:t>Lineal</w:t>
            </w:r>
          </w:p>
        </w:tc>
        <w:tc>
          <w:tcPr>
            <w:tcW w:w="555" w:type="dxa"/>
          </w:tcPr>
          <w:p w14:paraId="692E65E4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BF61F2" w14:paraId="4458FB21" w14:textId="77777777" w:rsidTr="000401A5">
        <w:tc>
          <w:tcPr>
            <w:tcW w:w="561" w:type="dxa"/>
          </w:tcPr>
          <w:p w14:paraId="288BDEE1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</w:p>
        </w:tc>
        <w:tc>
          <w:tcPr>
            <w:tcW w:w="7946" w:type="dxa"/>
          </w:tcPr>
          <w:p w14:paraId="18F2224D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gespitzte Holzstifte</w:t>
            </w:r>
            <w:r>
              <w:rPr>
                <w:rFonts w:ascii="Grundschrift" w:hAnsi="Grundschrift"/>
              </w:rPr>
              <w:t>: rot, orange, gelb, hellblau, dunkelblau, hellgrün, dunkelgrün, lila, braun, schwarz</w:t>
            </w:r>
          </w:p>
        </w:tc>
        <w:tc>
          <w:tcPr>
            <w:tcW w:w="555" w:type="dxa"/>
          </w:tcPr>
          <w:p w14:paraId="1C1A9F2B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BF61F2" w14:paraId="2D8189D6" w14:textId="77777777" w:rsidTr="000401A5">
        <w:tc>
          <w:tcPr>
            <w:tcW w:w="561" w:type="dxa"/>
          </w:tcPr>
          <w:p w14:paraId="24A6F7E8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1</w:t>
            </w:r>
          </w:p>
        </w:tc>
        <w:tc>
          <w:tcPr>
            <w:tcW w:w="7946" w:type="dxa"/>
          </w:tcPr>
          <w:p w14:paraId="34814DBB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gelber Textmarker</w:t>
            </w:r>
          </w:p>
        </w:tc>
        <w:tc>
          <w:tcPr>
            <w:tcW w:w="555" w:type="dxa"/>
          </w:tcPr>
          <w:p w14:paraId="5F8FDF97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BF61F2" w14:paraId="51A6D4CB" w14:textId="77777777" w:rsidTr="000401A5">
        <w:tc>
          <w:tcPr>
            <w:tcW w:w="561" w:type="dxa"/>
          </w:tcPr>
          <w:p w14:paraId="5D919262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7946" w:type="dxa"/>
          </w:tcPr>
          <w:p w14:paraId="34A9A9EC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 xml:space="preserve">10er Packung </w:t>
            </w:r>
            <w:r w:rsidRPr="00BF61F2">
              <w:rPr>
                <w:rFonts w:ascii="Grundschrift" w:hAnsi="Grundschrift"/>
              </w:rPr>
              <w:t xml:space="preserve">Fineliner (z.B. </w:t>
            </w:r>
            <w:proofErr w:type="spellStart"/>
            <w:r w:rsidRPr="00BF61F2">
              <w:rPr>
                <w:rFonts w:ascii="Grundschrift" w:hAnsi="Grundschrift"/>
              </w:rPr>
              <w:t>Stabilo</w:t>
            </w:r>
            <w:proofErr w:type="spellEnd"/>
            <w:r w:rsidRPr="00BF61F2">
              <w:rPr>
                <w:rFonts w:ascii="Grundschrift" w:hAnsi="Grundschrift"/>
              </w:rPr>
              <w:t>)</w:t>
            </w:r>
            <w:r>
              <w:rPr>
                <w:rFonts w:ascii="Grundschrift" w:hAnsi="Grundschrift"/>
              </w:rPr>
              <w:t>:</w:t>
            </w:r>
            <w:r w:rsidRPr="00BF61F2">
              <w:rPr>
                <w:rFonts w:ascii="Grundschrift" w:hAnsi="Grundschrift"/>
              </w:rPr>
              <w:t xml:space="preserve"> </w:t>
            </w:r>
            <w:r>
              <w:rPr>
                <w:rFonts w:ascii="Grundschrift" w:hAnsi="Grundschrift"/>
              </w:rPr>
              <w:t>gelb, orange, rot, lila, pink, blau, hellgrün, dunkelgrün, braun, schwarz</w:t>
            </w:r>
          </w:p>
        </w:tc>
        <w:tc>
          <w:tcPr>
            <w:tcW w:w="555" w:type="dxa"/>
          </w:tcPr>
          <w:p w14:paraId="6BE880EC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</w:tbl>
    <w:p w14:paraId="083E61B7" w14:textId="344DF7CF" w:rsidR="006265C0" w:rsidRDefault="006265C0" w:rsidP="006265C0">
      <w:pPr>
        <w:spacing w:after="0" w:line="276" w:lineRule="auto"/>
        <w:rPr>
          <w:rFonts w:ascii="Grundschrift" w:hAnsi="Grundschrift"/>
          <w:sz w:val="24"/>
          <w:szCs w:val="24"/>
        </w:rPr>
      </w:pPr>
      <w:r>
        <w:rPr>
          <w:rFonts w:ascii="Grundschrift" w:hAnsi="Grundschrift"/>
          <w:sz w:val="24"/>
          <w:szCs w:val="24"/>
        </w:rPr>
        <w:t xml:space="preserve">  </w:t>
      </w:r>
      <w:r w:rsidRPr="00BF61F2">
        <w:rPr>
          <w:rFonts w:ascii="Grundschrift" w:hAnsi="Grundschrift"/>
          <w:sz w:val="24"/>
          <w:szCs w:val="24"/>
        </w:rPr>
        <w:sym w:font="Wingdings" w:char="F0E0"/>
      </w:r>
      <w:r>
        <w:rPr>
          <w:rFonts w:ascii="Grundschrift" w:hAnsi="Grundschrift"/>
          <w:sz w:val="24"/>
          <w:szCs w:val="24"/>
        </w:rPr>
        <w:t xml:space="preserve">    </w:t>
      </w:r>
      <w:r w:rsidRPr="00BF61F2">
        <w:rPr>
          <w:rFonts w:ascii="Grundschrift" w:hAnsi="Grundschrift"/>
          <w:sz w:val="24"/>
          <w:szCs w:val="24"/>
        </w:rPr>
        <w:t xml:space="preserve">Wir </w:t>
      </w:r>
      <w:r w:rsidR="00B50EC9">
        <w:rPr>
          <w:rFonts w:ascii="Grundschrift" w:hAnsi="Grundschrift"/>
          <w:sz w:val="24"/>
          <w:szCs w:val="24"/>
        </w:rPr>
        <w:t>verwenden</w:t>
      </w:r>
      <w:r w:rsidRPr="00BF61F2">
        <w:rPr>
          <w:rFonts w:ascii="Grundschrift" w:hAnsi="Grundschrift"/>
          <w:sz w:val="24"/>
          <w:szCs w:val="24"/>
        </w:rPr>
        <w:t xml:space="preserve"> keinen Tintenlöscher und keine weiteren Filzstifte!</w:t>
      </w:r>
    </w:p>
    <w:p w14:paraId="5C376785" w14:textId="77777777" w:rsidR="006265C0" w:rsidRPr="00BF61F2" w:rsidRDefault="006265C0" w:rsidP="006265C0">
      <w:pPr>
        <w:spacing w:after="0" w:line="276" w:lineRule="auto"/>
        <w:rPr>
          <w:rFonts w:ascii="Grundschrift" w:hAnsi="Grundschrift"/>
          <w:sz w:val="24"/>
          <w:szCs w:val="24"/>
        </w:rPr>
      </w:pPr>
    </w:p>
    <w:p w14:paraId="548B4271" w14:textId="77777777" w:rsidR="006265C0" w:rsidRPr="00BF61F2" w:rsidRDefault="006265C0" w:rsidP="006265C0">
      <w:pPr>
        <w:shd w:val="clear" w:color="auto" w:fill="CAEDFB" w:themeFill="accent4" w:themeFillTint="33"/>
        <w:spacing w:line="276" w:lineRule="auto"/>
        <w:rPr>
          <w:rFonts w:ascii="Grundschrift" w:hAnsi="Grundschrift"/>
          <w:b/>
          <w:bCs/>
          <w:sz w:val="24"/>
          <w:szCs w:val="24"/>
        </w:rPr>
      </w:pPr>
      <w:r w:rsidRPr="00BF61F2">
        <w:rPr>
          <w:rFonts w:ascii="Grundschrift" w:hAnsi="Grundschrift"/>
          <w:b/>
          <w:bCs/>
          <w:sz w:val="24"/>
          <w:szCs w:val="24"/>
        </w:rPr>
        <w:t>Schlampermäppchen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1"/>
        <w:gridCol w:w="7946"/>
        <w:gridCol w:w="555"/>
      </w:tblGrid>
      <w:tr w:rsidR="006265C0" w:rsidRPr="00BF61F2" w14:paraId="28BCA980" w14:textId="77777777" w:rsidTr="000401A5">
        <w:tc>
          <w:tcPr>
            <w:tcW w:w="561" w:type="dxa"/>
          </w:tcPr>
          <w:p w14:paraId="7D80BCD1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1</w:t>
            </w:r>
          </w:p>
        </w:tc>
        <w:tc>
          <w:tcPr>
            <w:tcW w:w="7946" w:type="dxa"/>
          </w:tcPr>
          <w:p w14:paraId="4ED8A0FA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 xml:space="preserve">Schere </w:t>
            </w:r>
          </w:p>
        </w:tc>
        <w:tc>
          <w:tcPr>
            <w:tcW w:w="555" w:type="dxa"/>
          </w:tcPr>
          <w:p w14:paraId="67A464D2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BF61F2" w14:paraId="6015123E" w14:textId="77777777" w:rsidTr="000401A5">
        <w:tc>
          <w:tcPr>
            <w:tcW w:w="561" w:type="dxa"/>
          </w:tcPr>
          <w:p w14:paraId="68BF6BD7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1</w:t>
            </w:r>
          </w:p>
        </w:tc>
        <w:tc>
          <w:tcPr>
            <w:tcW w:w="7946" w:type="dxa"/>
          </w:tcPr>
          <w:p w14:paraId="1298F6DE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Klebestift (farblos, kein Flüssigkleber)</w:t>
            </w:r>
          </w:p>
        </w:tc>
        <w:tc>
          <w:tcPr>
            <w:tcW w:w="555" w:type="dxa"/>
          </w:tcPr>
          <w:p w14:paraId="11435B5F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BF61F2" w14:paraId="41A87C15" w14:textId="77777777" w:rsidTr="00B50EC9">
        <w:tc>
          <w:tcPr>
            <w:tcW w:w="561" w:type="dxa"/>
            <w:tcBorders>
              <w:bottom w:val="single" w:sz="4" w:space="0" w:color="auto"/>
            </w:tcBorders>
          </w:tcPr>
          <w:p w14:paraId="2369C059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1</w:t>
            </w:r>
          </w:p>
        </w:tc>
        <w:tc>
          <w:tcPr>
            <w:tcW w:w="7946" w:type="dxa"/>
            <w:tcBorders>
              <w:bottom w:val="single" w:sz="4" w:space="0" w:color="auto"/>
            </w:tcBorders>
          </w:tcPr>
          <w:p w14:paraId="2B04D86C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Dosenspitzer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3EF62A6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B50EC9" w:rsidRPr="00BF61F2" w14:paraId="4CFDEECC" w14:textId="77777777" w:rsidTr="00B50EC9">
        <w:tc>
          <w:tcPr>
            <w:tcW w:w="561" w:type="dxa"/>
            <w:tcBorders>
              <w:left w:val="nil"/>
              <w:bottom w:val="nil"/>
              <w:right w:val="nil"/>
            </w:tcBorders>
          </w:tcPr>
          <w:p w14:paraId="608FE421" w14:textId="77777777" w:rsidR="00B50EC9" w:rsidRPr="00BF61F2" w:rsidRDefault="00B50EC9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</w:p>
        </w:tc>
        <w:tc>
          <w:tcPr>
            <w:tcW w:w="7946" w:type="dxa"/>
            <w:tcBorders>
              <w:left w:val="nil"/>
              <w:bottom w:val="nil"/>
              <w:right w:val="nil"/>
            </w:tcBorders>
          </w:tcPr>
          <w:p w14:paraId="0B2FC1C6" w14:textId="77777777" w:rsidR="00B50EC9" w:rsidRPr="00BF61F2" w:rsidRDefault="00B50EC9" w:rsidP="000401A5">
            <w:pPr>
              <w:spacing w:line="276" w:lineRule="auto"/>
              <w:rPr>
                <w:rFonts w:ascii="Grundschrift" w:hAnsi="Grundschrift"/>
              </w:rPr>
            </w:pP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</w:tcPr>
          <w:p w14:paraId="42297F1A" w14:textId="77777777" w:rsidR="00B50EC9" w:rsidRPr="00BF61F2" w:rsidRDefault="00B50EC9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</w:tbl>
    <w:p w14:paraId="77ACFC2E" w14:textId="77777777" w:rsidR="006265C0" w:rsidRPr="00BF61F2" w:rsidRDefault="006265C0" w:rsidP="006265C0">
      <w:pPr>
        <w:shd w:val="clear" w:color="auto" w:fill="F6C5AC" w:themeFill="accent2" w:themeFillTint="66"/>
        <w:tabs>
          <w:tab w:val="left" w:pos="6060"/>
        </w:tabs>
        <w:spacing w:before="240"/>
        <w:rPr>
          <w:rFonts w:ascii="Grundschrift" w:hAnsi="Grundschrift"/>
          <w:b/>
          <w:bCs/>
          <w:sz w:val="24"/>
          <w:szCs w:val="24"/>
        </w:rPr>
      </w:pPr>
      <w:r w:rsidRPr="00BF61F2">
        <w:rPr>
          <w:rFonts w:ascii="Grundschrift" w:hAnsi="Grundschrift"/>
          <w:b/>
          <w:bCs/>
          <w:sz w:val="24"/>
          <w:szCs w:val="24"/>
        </w:rPr>
        <w:t>Deutsch</w:t>
      </w:r>
      <w:r w:rsidRPr="00BF61F2">
        <w:rPr>
          <w:rFonts w:ascii="Grundschrift" w:hAnsi="Grundschrift"/>
          <w:b/>
          <w:bCs/>
          <w:sz w:val="24"/>
          <w:szCs w:val="24"/>
        </w:rPr>
        <w:tab/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4391"/>
        <w:gridCol w:w="425"/>
        <w:gridCol w:w="3685"/>
      </w:tblGrid>
      <w:tr w:rsidR="006265C0" w:rsidRPr="00BF61F2" w14:paraId="55A70297" w14:textId="77777777" w:rsidTr="000401A5">
        <w:tc>
          <w:tcPr>
            <w:tcW w:w="566" w:type="dxa"/>
          </w:tcPr>
          <w:p w14:paraId="425366A6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5</w:t>
            </w:r>
          </w:p>
        </w:tc>
        <w:tc>
          <w:tcPr>
            <w:tcW w:w="4391" w:type="dxa"/>
          </w:tcPr>
          <w:p w14:paraId="1495C48D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 xml:space="preserve">Hefte DIN A4, Lin </w:t>
            </w:r>
            <w:r>
              <w:rPr>
                <w:rFonts w:ascii="Grundschrift" w:hAnsi="Grundschrift"/>
              </w:rPr>
              <w:t xml:space="preserve">4, </w:t>
            </w:r>
            <w:r w:rsidRPr="003300A6">
              <w:rPr>
                <w:rFonts w:ascii="Grundschrift" w:hAnsi="Grundschrift"/>
                <w:b/>
                <w:bCs/>
              </w:rPr>
              <w:t>Nr. 27</w:t>
            </w:r>
            <w:r>
              <w:rPr>
                <w:rFonts w:ascii="Grundschrift" w:hAnsi="Grundschrift"/>
              </w:rPr>
              <w:t>, 16 Blatt (2 Ersatz)</w:t>
            </w:r>
          </w:p>
        </w:tc>
        <w:tc>
          <w:tcPr>
            <w:tcW w:w="425" w:type="dxa"/>
          </w:tcPr>
          <w:p w14:paraId="50A20B52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3685" w:type="dxa"/>
          </w:tcPr>
          <w:p w14:paraId="7399282C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Umschlag DIN A4, gelb</w:t>
            </w:r>
          </w:p>
        </w:tc>
      </w:tr>
      <w:tr w:rsidR="006265C0" w:rsidRPr="00BF61F2" w14:paraId="43013DB2" w14:textId="77777777" w:rsidTr="000401A5">
        <w:tc>
          <w:tcPr>
            <w:tcW w:w="566" w:type="dxa"/>
          </w:tcPr>
          <w:p w14:paraId="031B3632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2</w:t>
            </w:r>
          </w:p>
        </w:tc>
        <w:tc>
          <w:tcPr>
            <w:tcW w:w="4391" w:type="dxa"/>
          </w:tcPr>
          <w:p w14:paraId="45FADFC0" w14:textId="77777777" w:rsidR="006265C0" w:rsidRPr="003300A6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620C5B">
              <w:rPr>
                <w:rFonts w:ascii="Grundschrift" w:hAnsi="Grundschrift"/>
              </w:rPr>
              <w:t xml:space="preserve">Hefte DIN A4, Lin </w:t>
            </w:r>
            <w:r>
              <w:rPr>
                <w:rFonts w:ascii="Grundschrift" w:hAnsi="Grundschrift"/>
              </w:rPr>
              <w:t>4</w:t>
            </w:r>
            <w:r w:rsidRPr="00620C5B">
              <w:rPr>
                <w:rFonts w:ascii="Grundschrift" w:hAnsi="Grundschrift"/>
              </w:rPr>
              <w:t>,</w:t>
            </w:r>
            <w:r>
              <w:rPr>
                <w:rFonts w:ascii="Grundschrift" w:hAnsi="Grundschrift"/>
              </w:rPr>
              <w:t xml:space="preserve"> </w:t>
            </w:r>
            <w:r w:rsidRPr="003300A6">
              <w:rPr>
                <w:rFonts w:ascii="Grundschrift" w:hAnsi="Grundschrift"/>
                <w:b/>
                <w:bCs/>
              </w:rPr>
              <w:t>Nr. 27</w:t>
            </w:r>
            <w:r>
              <w:rPr>
                <w:rFonts w:ascii="Grundschrift" w:hAnsi="Grundschrift"/>
              </w:rPr>
              <w:t>, 32 Blatt</w:t>
            </w:r>
          </w:p>
        </w:tc>
        <w:tc>
          <w:tcPr>
            <w:tcW w:w="425" w:type="dxa"/>
          </w:tcPr>
          <w:p w14:paraId="44669C73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3685" w:type="dxa"/>
          </w:tcPr>
          <w:p w14:paraId="2F8CAE23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Umschlag DIN A4, orange</w:t>
            </w:r>
          </w:p>
        </w:tc>
      </w:tr>
      <w:tr w:rsidR="006265C0" w:rsidRPr="00BF61F2" w14:paraId="2BE52885" w14:textId="77777777" w:rsidTr="000401A5">
        <w:tc>
          <w:tcPr>
            <w:tcW w:w="566" w:type="dxa"/>
          </w:tcPr>
          <w:p w14:paraId="21A8AC5C" w14:textId="0407FF2F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</w:p>
        </w:tc>
        <w:tc>
          <w:tcPr>
            <w:tcW w:w="4391" w:type="dxa"/>
          </w:tcPr>
          <w:p w14:paraId="5EE8FEF7" w14:textId="320D8EBC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  <w:tc>
          <w:tcPr>
            <w:tcW w:w="425" w:type="dxa"/>
          </w:tcPr>
          <w:p w14:paraId="2B8A36C1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3</w:t>
            </w:r>
          </w:p>
        </w:tc>
        <w:tc>
          <w:tcPr>
            <w:tcW w:w="3685" w:type="dxa"/>
          </w:tcPr>
          <w:p w14:paraId="7063489A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Umschläge DIN A4, durchsichtig</w:t>
            </w:r>
          </w:p>
        </w:tc>
      </w:tr>
    </w:tbl>
    <w:p w14:paraId="4C85553A" w14:textId="2DEDE9F4" w:rsidR="006265C0" w:rsidRDefault="0034733F" w:rsidP="000C1695">
      <w:pPr>
        <w:shd w:val="clear" w:color="auto" w:fill="CAEDFB" w:themeFill="accent4" w:themeFillTint="33"/>
        <w:tabs>
          <w:tab w:val="left" w:pos="5370"/>
          <w:tab w:val="left" w:pos="6787"/>
        </w:tabs>
        <w:rPr>
          <w:rFonts w:ascii="Grundschrift" w:hAnsi="Grundschrift"/>
          <w:b/>
          <w:bCs/>
          <w:sz w:val="24"/>
          <w:szCs w:val="24"/>
        </w:rPr>
      </w:pPr>
      <w:r>
        <w:rPr>
          <w:rFonts w:ascii="Grundschrift" w:hAnsi="Grundschrift"/>
          <w:b/>
          <w:bCs/>
          <w:noProof/>
          <w:sz w:val="24"/>
          <w:szCs w:val="24"/>
          <w:lang w:eastAsia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50F7B" wp14:editId="2F5AB3A0">
                <wp:simplePos x="0" y="0"/>
                <wp:positionH relativeFrom="column">
                  <wp:posOffset>-118745</wp:posOffset>
                </wp:positionH>
                <wp:positionV relativeFrom="paragraph">
                  <wp:posOffset>3810</wp:posOffset>
                </wp:positionV>
                <wp:extent cx="5934075" cy="266700"/>
                <wp:effectExtent l="0" t="0" r="28575" b="19050"/>
                <wp:wrapNone/>
                <wp:docPr id="12951222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855026" id="Rechteck 1" o:spid="_x0000_s1026" style="position:absolute;margin-left:-9.35pt;margin-top:.3pt;width:467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6265C0">
        <w:rPr>
          <w:rFonts w:ascii="Grundschrift" w:hAnsi="Grundschrift"/>
          <w:b/>
          <w:bCs/>
          <w:sz w:val="24"/>
          <w:szCs w:val="24"/>
        </w:rPr>
        <w:br w:type="page"/>
      </w:r>
      <w:r w:rsidR="006265C0" w:rsidRPr="001814E3">
        <w:rPr>
          <w:rFonts w:ascii="Grundschrift" w:hAnsi="Grundschrift"/>
          <w:b/>
          <w:bCs/>
          <w:sz w:val="24"/>
          <w:szCs w:val="24"/>
        </w:rPr>
        <w:lastRenderedPageBreak/>
        <w:t>Mathe</w:t>
      </w:r>
      <w:r w:rsidR="000C1695" w:rsidRPr="00BF61F2">
        <w:rPr>
          <w:rFonts w:ascii="Grundschrift" w:hAnsi="Grundschrift"/>
          <w:b/>
          <w:bCs/>
          <w:sz w:val="24"/>
          <w:szCs w:val="24"/>
        </w:rPr>
        <w:tab/>
      </w:r>
      <w:r w:rsidR="000C1695" w:rsidRPr="00BF61F2">
        <w:rPr>
          <w:rFonts w:ascii="Grundschrift" w:hAnsi="Grundschrift"/>
          <w:b/>
          <w:bCs/>
          <w:sz w:val="24"/>
          <w:szCs w:val="24"/>
        </w:rPr>
        <w:tab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6"/>
        <w:gridCol w:w="4532"/>
        <w:gridCol w:w="426"/>
        <w:gridCol w:w="3543"/>
      </w:tblGrid>
      <w:tr w:rsidR="006265C0" w:rsidRPr="00BF61F2" w14:paraId="03579CD4" w14:textId="77777777" w:rsidTr="000401A5">
        <w:tc>
          <w:tcPr>
            <w:tcW w:w="566" w:type="dxa"/>
          </w:tcPr>
          <w:p w14:paraId="32236D1C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3</w:t>
            </w:r>
          </w:p>
        </w:tc>
        <w:tc>
          <w:tcPr>
            <w:tcW w:w="4532" w:type="dxa"/>
          </w:tcPr>
          <w:p w14:paraId="141D9940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 xml:space="preserve">Hefte DIN A4, </w:t>
            </w:r>
            <w:r>
              <w:rPr>
                <w:rFonts w:ascii="Grundschrift" w:hAnsi="Grundschrift"/>
              </w:rPr>
              <w:t>kariert, mit Umrandung (Nr. 40)</w:t>
            </w:r>
          </w:p>
        </w:tc>
        <w:tc>
          <w:tcPr>
            <w:tcW w:w="426" w:type="dxa"/>
          </w:tcPr>
          <w:p w14:paraId="4E8CEA11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3543" w:type="dxa"/>
          </w:tcPr>
          <w:p w14:paraId="0EFC6266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Umschlag DIN A4, hellblau</w:t>
            </w:r>
          </w:p>
        </w:tc>
      </w:tr>
      <w:tr w:rsidR="006265C0" w:rsidRPr="00BF61F2" w14:paraId="21264881" w14:textId="77777777" w:rsidTr="000401A5">
        <w:tc>
          <w:tcPr>
            <w:tcW w:w="566" w:type="dxa"/>
          </w:tcPr>
          <w:p w14:paraId="53282637" w14:textId="77777777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>2</w:t>
            </w:r>
          </w:p>
        </w:tc>
        <w:tc>
          <w:tcPr>
            <w:tcW w:w="4532" w:type="dxa"/>
          </w:tcPr>
          <w:p w14:paraId="464EE479" w14:textId="77777777" w:rsidR="006265C0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BF61F2">
              <w:rPr>
                <w:rFonts w:ascii="Grundschrift" w:hAnsi="Grundschrift"/>
              </w:rPr>
              <w:t xml:space="preserve">Hefte DIN A4, </w:t>
            </w:r>
            <w:r>
              <w:rPr>
                <w:rFonts w:ascii="Grundschrift" w:hAnsi="Grundschrift"/>
              </w:rPr>
              <w:t>kariert, mit Umrandung (Nr.40)</w:t>
            </w:r>
          </w:p>
          <w:p w14:paraId="5B9FBD4A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53444">
              <w:rPr>
                <w:rFonts w:ascii="Grundschrift" w:hAnsi="Grundschrift"/>
                <w:sz w:val="18"/>
                <w:szCs w:val="18"/>
              </w:rPr>
              <w:t>(</w:t>
            </w:r>
            <w:r>
              <w:rPr>
                <w:rFonts w:ascii="Grundschrift" w:hAnsi="Grundschrift"/>
                <w:sz w:val="18"/>
                <w:szCs w:val="18"/>
              </w:rPr>
              <w:t xml:space="preserve">als </w:t>
            </w:r>
            <w:r w:rsidRPr="00153444">
              <w:rPr>
                <w:rFonts w:ascii="Grundschrift" w:hAnsi="Grundschrift"/>
                <w:sz w:val="18"/>
                <w:szCs w:val="18"/>
              </w:rPr>
              <w:t>Ersatz</w:t>
            </w:r>
            <w:r>
              <w:rPr>
                <w:rFonts w:ascii="Grundschrift" w:hAnsi="Grundschrift"/>
                <w:sz w:val="18"/>
                <w:szCs w:val="18"/>
              </w:rPr>
              <w:t>hefte</w:t>
            </w:r>
            <w:r w:rsidRPr="00153444">
              <w:rPr>
                <w:rFonts w:ascii="Grundschrift" w:hAnsi="Grundschrift"/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14:paraId="1A2D96BA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3543" w:type="dxa"/>
          </w:tcPr>
          <w:p w14:paraId="61FC250D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Umschlag DIN A4, dunkelblau</w:t>
            </w:r>
          </w:p>
        </w:tc>
      </w:tr>
      <w:tr w:rsidR="006265C0" w:rsidRPr="00BF61F2" w14:paraId="552ADBA8" w14:textId="77777777" w:rsidTr="000401A5">
        <w:tc>
          <w:tcPr>
            <w:tcW w:w="566" w:type="dxa"/>
          </w:tcPr>
          <w:p w14:paraId="54B83C1A" w14:textId="67ED4384" w:rsidR="006265C0" w:rsidRPr="00BF61F2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</w:p>
        </w:tc>
        <w:tc>
          <w:tcPr>
            <w:tcW w:w="4532" w:type="dxa"/>
          </w:tcPr>
          <w:p w14:paraId="3AE696F9" w14:textId="2E46A9CF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  <w:tc>
          <w:tcPr>
            <w:tcW w:w="426" w:type="dxa"/>
          </w:tcPr>
          <w:p w14:paraId="3B3AAD04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3543" w:type="dxa"/>
          </w:tcPr>
          <w:p w14:paraId="550C5522" w14:textId="77777777" w:rsidR="006265C0" w:rsidRPr="00BF61F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Umschlag DIN A4, durchsichtig</w:t>
            </w:r>
          </w:p>
        </w:tc>
      </w:tr>
    </w:tbl>
    <w:p w14:paraId="6839A1DB" w14:textId="77777777" w:rsidR="006265C0" w:rsidRPr="001814E3" w:rsidRDefault="006265C0" w:rsidP="006265C0">
      <w:pPr>
        <w:shd w:val="clear" w:color="auto" w:fill="B3E5A1" w:themeFill="accent6" w:themeFillTint="66"/>
        <w:spacing w:before="240"/>
        <w:rPr>
          <w:rFonts w:ascii="Grundschrift" w:hAnsi="Grundschrift"/>
          <w:b/>
          <w:bCs/>
          <w:sz w:val="24"/>
          <w:szCs w:val="24"/>
        </w:rPr>
      </w:pPr>
      <w:r w:rsidRPr="001814E3">
        <w:rPr>
          <w:rFonts w:ascii="Grundschrift" w:hAnsi="Grundschrift"/>
          <w:b/>
          <w:bCs/>
          <w:sz w:val="24"/>
          <w:szCs w:val="24"/>
        </w:rPr>
        <w:t>HSU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2"/>
        <w:gridCol w:w="4536"/>
        <w:gridCol w:w="426"/>
        <w:gridCol w:w="3543"/>
      </w:tblGrid>
      <w:tr w:rsidR="006265C0" w:rsidRPr="001814E3" w14:paraId="6137497C" w14:textId="77777777" w:rsidTr="000401A5">
        <w:tc>
          <w:tcPr>
            <w:tcW w:w="562" w:type="dxa"/>
          </w:tcPr>
          <w:p w14:paraId="060348FF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4536" w:type="dxa"/>
          </w:tcPr>
          <w:p w14:paraId="47140A78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 xml:space="preserve">Heft DIN A4, </w:t>
            </w:r>
            <w:r w:rsidRPr="00620C5B">
              <w:rPr>
                <w:rFonts w:ascii="Grundschrift" w:hAnsi="Grundschrift"/>
              </w:rPr>
              <w:t xml:space="preserve">Lin </w:t>
            </w:r>
            <w:r>
              <w:rPr>
                <w:rFonts w:ascii="Grundschrift" w:hAnsi="Grundschrift"/>
              </w:rPr>
              <w:t>4</w:t>
            </w:r>
            <w:r w:rsidRPr="00620C5B">
              <w:rPr>
                <w:rFonts w:ascii="Grundschrift" w:hAnsi="Grundschrift"/>
              </w:rPr>
              <w:t>,</w:t>
            </w:r>
            <w:r>
              <w:rPr>
                <w:rFonts w:ascii="Grundschrift" w:hAnsi="Grundschrift"/>
              </w:rPr>
              <w:t xml:space="preserve"> </w:t>
            </w:r>
            <w:r w:rsidRPr="003300A6">
              <w:rPr>
                <w:rFonts w:ascii="Grundschrift" w:hAnsi="Grundschrift"/>
                <w:b/>
                <w:bCs/>
              </w:rPr>
              <w:t>Nr. 27</w:t>
            </w:r>
            <w:r>
              <w:rPr>
                <w:rFonts w:ascii="Grundschrift" w:hAnsi="Grundschrift"/>
              </w:rPr>
              <w:t>, 32 Blatt</w:t>
            </w:r>
          </w:p>
        </w:tc>
        <w:tc>
          <w:tcPr>
            <w:tcW w:w="426" w:type="dxa"/>
          </w:tcPr>
          <w:p w14:paraId="66E28165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3543" w:type="dxa"/>
          </w:tcPr>
          <w:p w14:paraId="1A8AFDCC" w14:textId="77777777" w:rsidR="006265C0" w:rsidRPr="0050015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500152">
              <w:rPr>
                <w:rFonts w:ascii="Grundschrift" w:hAnsi="Grundschrift"/>
              </w:rPr>
              <w:t>Umschlag DIN A4, durchsichtig</w:t>
            </w:r>
          </w:p>
        </w:tc>
      </w:tr>
    </w:tbl>
    <w:p w14:paraId="5617EC58" w14:textId="77777777" w:rsidR="006265C0" w:rsidRPr="001814E3" w:rsidRDefault="006265C0" w:rsidP="006265C0">
      <w:pPr>
        <w:shd w:val="clear" w:color="auto" w:fill="C1F0C7" w:themeFill="accent3" w:themeFillTint="33"/>
        <w:spacing w:before="240" w:line="276" w:lineRule="auto"/>
        <w:rPr>
          <w:rFonts w:ascii="Grundschrift" w:hAnsi="Grundschrift"/>
          <w:b/>
          <w:bCs/>
          <w:sz w:val="24"/>
          <w:szCs w:val="24"/>
        </w:rPr>
      </w:pPr>
      <w:r w:rsidRPr="001814E3">
        <w:rPr>
          <w:rFonts w:ascii="Grundschrift" w:hAnsi="Grundschrift"/>
          <w:b/>
          <w:bCs/>
          <w:sz w:val="24"/>
          <w:szCs w:val="24"/>
        </w:rPr>
        <w:t xml:space="preserve">Kunst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"/>
        <w:gridCol w:w="4618"/>
        <w:gridCol w:w="426"/>
        <w:gridCol w:w="3538"/>
      </w:tblGrid>
      <w:tr w:rsidR="006265C0" w:rsidRPr="001814E3" w14:paraId="718FEDB5" w14:textId="77777777" w:rsidTr="000401A5">
        <w:tc>
          <w:tcPr>
            <w:tcW w:w="480" w:type="dxa"/>
          </w:tcPr>
          <w:p w14:paraId="6ED2C91A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4618" w:type="dxa"/>
          </w:tcPr>
          <w:p w14:paraId="2779E22F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Malkasten</w:t>
            </w:r>
            <w:r>
              <w:rPr>
                <w:rFonts w:ascii="Grundschrift" w:hAnsi="Grundschrift"/>
              </w:rPr>
              <w:t xml:space="preserve"> </w:t>
            </w:r>
            <w:r w:rsidRPr="006750E1">
              <w:rPr>
                <w:rFonts w:ascii="Grundschrift" w:hAnsi="Grundschrift"/>
                <w:u w:val="single"/>
              </w:rPr>
              <w:t>reinigen</w:t>
            </w:r>
            <w:r>
              <w:rPr>
                <w:rFonts w:ascii="Grundschrift" w:hAnsi="Grundschrift"/>
              </w:rPr>
              <w:t>!</w:t>
            </w:r>
            <w:r w:rsidRPr="001814E3">
              <w:rPr>
                <w:rFonts w:ascii="Grundschrift" w:hAnsi="Grundschrift"/>
              </w:rPr>
              <w:t xml:space="preserve"> </w:t>
            </w:r>
            <w:r>
              <w:rPr>
                <w:rFonts w:ascii="Grundschrift" w:hAnsi="Grundschrift"/>
              </w:rPr>
              <w:t>(evtl. Farben</w:t>
            </w:r>
            <w:r w:rsidRPr="001814E3">
              <w:rPr>
                <w:rFonts w:ascii="Grundschrift" w:hAnsi="Grundschrift"/>
              </w:rPr>
              <w:t xml:space="preserve"> </w:t>
            </w:r>
            <w:r>
              <w:rPr>
                <w:rFonts w:ascii="Grundschrift" w:hAnsi="Grundschrift"/>
              </w:rPr>
              <w:t>ergänzen)</w:t>
            </w:r>
          </w:p>
        </w:tc>
        <w:tc>
          <w:tcPr>
            <w:tcW w:w="426" w:type="dxa"/>
          </w:tcPr>
          <w:p w14:paraId="09E6E2BE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3538" w:type="dxa"/>
          </w:tcPr>
          <w:p w14:paraId="7995594E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Deckweiß große Tube</w:t>
            </w:r>
          </w:p>
        </w:tc>
      </w:tr>
      <w:tr w:rsidR="006265C0" w:rsidRPr="001814E3" w14:paraId="2C74792A" w14:textId="77777777" w:rsidTr="000401A5">
        <w:tc>
          <w:tcPr>
            <w:tcW w:w="480" w:type="dxa"/>
          </w:tcPr>
          <w:p w14:paraId="399F3A02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4618" w:type="dxa"/>
          </w:tcPr>
          <w:p w14:paraId="2C811EF1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Sammelmappe DIN A3</w:t>
            </w:r>
          </w:p>
        </w:tc>
        <w:tc>
          <w:tcPr>
            <w:tcW w:w="426" w:type="dxa"/>
          </w:tcPr>
          <w:p w14:paraId="708CD093" w14:textId="77777777" w:rsidR="006265C0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3538" w:type="dxa"/>
          </w:tcPr>
          <w:p w14:paraId="652A8D1D" w14:textId="77777777" w:rsidR="006265C0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Mallappen</w:t>
            </w:r>
          </w:p>
        </w:tc>
      </w:tr>
    </w:tbl>
    <w:p w14:paraId="0B58FBC1" w14:textId="77777777" w:rsidR="006265C0" w:rsidRPr="001814E3" w:rsidRDefault="006265C0" w:rsidP="006265C0">
      <w:pPr>
        <w:shd w:val="clear" w:color="auto" w:fill="F2CEED" w:themeFill="accent5" w:themeFillTint="33"/>
        <w:spacing w:before="240"/>
        <w:rPr>
          <w:rFonts w:ascii="Grundschrift" w:hAnsi="Grundschrift"/>
          <w:b/>
          <w:bCs/>
          <w:sz w:val="24"/>
          <w:szCs w:val="24"/>
        </w:rPr>
      </w:pPr>
      <w:r w:rsidRPr="001814E3">
        <w:rPr>
          <w:rFonts w:ascii="Grundschrift" w:hAnsi="Grundschrift"/>
          <w:b/>
          <w:bCs/>
          <w:sz w:val="24"/>
          <w:szCs w:val="24"/>
        </w:rPr>
        <w:t>Sport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4630"/>
        <w:gridCol w:w="426"/>
        <w:gridCol w:w="3538"/>
      </w:tblGrid>
      <w:tr w:rsidR="006265C0" w:rsidRPr="001814E3" w14:paraId="5A39A10A" w14:textId="77777777" w:rsidTr="000401A5">
        <w:tc>
          <w:tcPr>
            <w:tcW w:w="468" w:type="dxa"/>
          </w:tcPr>
          <w:p w14:paraId="6FBED721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4630" w:type="dxa"/>
          </w:tcPr>
          <w:p w14:paraId="074FF9CA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Sportbeutel</w:t>
            </w:r>
          </w:p>
        </w:tc>
        <w:tc>
          <w:tcPr>
            <w:tcW w:w="426" w:type="dxa"/>
          </w:tcPr>
          <w:p w14:paraId="222E63F8" w14:textId="77777777" w:rsidR="006265C0" w:rsidRPr="00A627B2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  <w:tc>
          <w:tcPr>
            <w:tcW w:w="3538" w:type="dxa"/>
          </w:tcPr>
          <w:p w14:paraId="68BDF3AA" w14:textId="77777777" w:rsidR="006265C0" w:rsidRPr="00A627B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A627B2">
              <w:rPr>
                <w:rFonts w:ascii="Grundschrift" w:hAnsi="Grundschrift"/>
              </w:rPr>
              <w:t>Sportbekleidung</w:t>
            </w:r>
          </w:p>
        </w:tc>
      </w:tr>
      <w:tr w:rsidR="006265C0" w:rsidRPr="001814E3" w14:paraId="62D14EAC" w14:textId="77777777" w:rsidTr="000401A5">
        <w:tc>
          <w:tcPr>
            <w:tcW w:w="468" w:type="dxa"/>
          </w:tcPr>
          <w:p w14:paraId="6FE3E621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  <w:sz w:val="24"/>
                <w:szCs w:val="24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4630" w:type="dxa"/>
          </w:tcPr>
          <w:p w14:paraId="1500769A" w14:textId="77777777" w:rsidR="006265C0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feste Hallenturnschuh</w:t>
            </w:r>
            <w:r>
              <w:rPr>
                <w:rFonts w:ascii="Grundschrift" w:hAnsi="Grundschrift"/>
              </w:rPr>
              <w:t>e mit heller Sohle:</w:t>
            </w:r>
          </w:p>
          <w:p w14:paraId="4DD2BA1A" w14:textId="77777777" w:rsidR="006265C0" w:rsidRPr="00756F37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756F37">
              <w:rPr>
                <w:rFonts w:ascii="Grundschrift" w:hAnsi="Grundschrift"/>
              </w:rPr>
              <w:t>bitte in passender Größe!</w:t>
            </w:r>
          </w:p>
        </w:tc>
        <w:tc>
          <w:tcPr>
            <w:tcW w:w="426" w:type="dxa"/>
          </w:tcPr>
          <w:p w14:paraId="283A4E37" w14:textId="77777777" w:rsidR="006265C0" w:rsidRPr="00A627B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A627B2">
              <w:rPr>
                <w:rFonts w:ascii="Grundschrift" w:hAnsi="Grundschrift"/>
              </w:rPr>
              <w:t>1</w:t>
            </w:r>
          </w:p>
        </w:tc>
        <w:tc>
          <w:tcPr>
            <w:tcW w:w="3538" w:type="dxa"/>
          </w:tcPr>
          <w:p w14:paraId="5FD7547E" w14:textId="77777777" w:rsidR="006265C0" w:rsidRPr="00A627B2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A627B2">
              <w:rPr>
                <w:rFonts w:ascii="Grundschrift" w:hAnsi="Grundschrift"/>
              </w:rPr>
              <w:t>Haargummi bei langen Haaren</w:t>
            </w:r>
          </w:p>
        </w:tc>
      </w:tr>
    </w:tbl>
    <w:p w14:paraId="12C401B7" w14:textId="77777777" w:rsidR="006265C0" w:rsidRPr="001814E3" w:rsidRDefault="006265C0" w:rsidP="006265C0">
      <w:pPr>
        <w:shd w:val="clear" w:color="auto" w:fill="C1F0C7" w:themeFill="accent3" w:themeFillTint="33"/>
        <w:spacing w:before="240"/>
        <w:rPr>
          <w:rFonts w:ascii="Grundschrift" w:hAnsi="Grundschrift"/>
          <w:b/>
          <w:bCs/>
          <w:sz w:val="24"/>
          <w:szCs w:val="24"/>
        </w:rPr>
      </w:pPr>
      <w:r w:rsidRPr="001814E3">
        <w:rPr>
          <w:rFonts w:ascii="Grundschrift" w:hAnsi="Grundschrift"/>
          <w:b/>
          <w:bCs/>
          <w:sz w:val="24"/>
          <w:szCs w:val="24"/>
        </w:rPr>
        <w:t>Musik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6265C0" w:rsidRPr="001814E3" w14:paraId="2C2A820B" w14:textId="77777777" w:rsidTr="000401A5">
        <w:tc>
          <w:tcPr>
            <w:tcW w:w="562" w:type="dxa"/>
          </w:tcPr>
          <w:p w14:paraId="04828C2C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8505" w:type="dxa"/>
          </w:tcPr>
          <w:p w14:paraId="1F481A6D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Schnellhefter DIN A4, weiß</w:t>
            </w:r>
            <w:r>
              <w:rPr>
                <w:rFonts w:ascii="Grundschrift" w:hAnsi="Grundschrift"/>
              </w:rPr>
              <w:t xml:space="preserve"> (kann weiter verwendet werden)</w:t>
            </w:r>
          </w:p>
        </w:tc>
      </w:tr>
    </w:tbl>
    <w:p w14:paraId="75CBAD8B" w14:textId="77777777" w:rsidR="006265C0" w:rsidRPr="008F7835" w:rsidRDefault="006265C0" w:rsidP="006265C0">
      <w:pPr>
        <w:rPr>
          <w:rFonts w:ascii="Grundschrift" w:hAnsi="Grundschrift"/>
          <w:b/>
          <w:bCs/>
          <w:sz w:val="24"/>
          <w:szCs w:val="24"/>
        </w:rPr>
      </w:pPr>
    </w:p>
    <w:p w14:paraId="21CDADA0" w14:textId="77777777" w:rsidR="006265C0" w:rsidRPr="001814E3" w:rsidRDefault="006265C0" w:rsidP="006265C0">
      <w:pPr>
        <w:shd w:val="clear" w:color="auto" w:fill="CAEDFB" w:themeFill="accent4" w:themeFillTint="33"/>
        <w:rPr>
          <w:rFonts w:ascii="Grundschrift" w:hAnsi="Grundschrift"/>
          <w:b/>
          <w:bCs/>
          <w:sz w:val="24"/>
          <w:szCs w:val="24"/>
        </w:rPr>
      </w:pPr>
      <w:r w:rsidRPr="001814E3">
        <w:rPr>
          <w:rFonts w:ascii="Grundschrift" w:hAnsi="Grundschrift"/>
          <w:b/>
          <w:bCs/>
          <w:sz w:val="24"/>
          <w:szCs w:val="24"/>
        </w:rPr>
        <w:t>Sonstiges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8"/>
        <w:gridCol w:w="7742"/>
        <w:gridCol w:w="430"/>
      </w:tblGrid>
      <w:tr w:rsidR="006265C0" w:rsidRPr="001814E3" w14:paraId="51F9EBDF" w14:textId="77777777" w:rsidTr="000401A5">
        <w:trPr>
          <w:trHeight w:val="304"/>
        </w:trPr>
        <w:tc>
          <w:tcPr>
            <w:tcW w:w="758" w:type="dxa"/>
          </w:tcPr>
          <w:p w14:paraId="6A8A9DFA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7742" w:type="dxa"/>
          </w:tcPr>
          <w:p w14:paraId="62DB6B44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Hausaufgabenmappe,</w:t>
            </w:r>
            <w:r w:rsidRPr="001814E3">
              <w:rPr>
                <w:rFonts w:ascii="Grundschrift" w:hAnsi="Grundschrift"/>
              </w:rPr>
              <w:t xml:space="preserve"> DIN A4</w:t>
            </w:r>
            <w:r>
              <w:rPr>
                <w:rFonts w:ascii="Grundschrift" w:hAnsi="Grundschrift"/>
              </w:rPr>
              <w:t>, Farbe egal</w:t>
            </w:r>
          </w:p>
        </w:tc>
        <w:tc>
          <w:tcPr>
            <w:tcW w:w="430" w:type="dxa"/>
          </w:tcPr>
          <w:p w14:paraId="16AEFBAD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1B563B" w:rsidRPr="001814E3" w14:paraId="4C6778C6" w14:textId="77777777" w:rsidTr="000401A5">
        <w:trPr>
          <w:trHeight w:val="304"/>
        </w:trPr>
        <w:tc>
          <w:tcPr>
            <w:tcW w:w="758" w:type="dxa"/>
          </w:tcPr>
          <w:p w14:paraId="7ECA00BF" w14:textId="38912B42" w:rsidR="001B563B" w:rsidRPr="001814E3" w:rsidRDefault="001B563B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7742" w:type="dxa"/>
          </w:tcPr>
          <w:p w14:paraId="268BA56F" w14:textId="509C3553" w:rsidR="001B563B" w:rsidRDefault="001B563B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schwarze „Unfertig“-Mappe     (wieder leer mitbringen)</w:t>
            </w:r>
          </w:p>
        </w:tc>
        <w:tc>
          <w:tcPr>
            <w:tcW w:w="430" w:type="dxa"/>
          </w:tcPr>
          <w:p w14:paraId="56566B84" w14:textId="77777777" w:rsidR="001B563B" w:rsidRPr="001814E3" w:rsidRDefault="001B563B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1B563B" w:rsidRPr="001814E3" w14:paraId="5266E0E4" w14:textId="77777777" w:rsidTr="000401A5">
        <w:trPr>
          <w:trHeight w:val="304"/>
        </w:trPr>
        <w:tc>
          <w:tcPr>
            <w:tcW w:w="758" w:type="dxa"/>
          </w:tcPr>
          <w:p w14:paraId="74B7243C" w14:textId="4FCE748D" w:rsidR="001B563B" w:rsidRDefault="001B563B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7742" w:type="dxa"/>
          </w:tcPr>
          <w:p w14:paraId="30F61778" w14:textId="29C6D76C" w:rsidR="001B563B" w:rsidRDefault="001B563B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Notizheft: DIN A5, kariert      (Umschlag weiter verwenden)</w:t>
            </w:r>
          </w:p>
        </w:tc>
        <w:tc>
          <w:tcPr>
            <w:tcW w:w="430" w:type="dxa"/>
          </w:tcPr>
          <w:p w14:paraId="6BEF323B" w14:textId="77777777" w:rsidR="001B563B" w:rsidRPr="001814E3" w:rsidRDefault="001B563B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1814E3" w14:paraId="48F73DCA" w14:textId="77777777" w:rsidTr="000401A5">
        <w:trPr>
          <w:trHeight w:val="304"/>
        </w:trPr>
        <w:tc>
          <w:tcPr>
            <w:tcW w:w="758" w:type="dxa"/>
          </w:tcPr>
          <w:p w14:paraId="7BDAA38C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7742" w:type="dxa"/>
          </w:tcPr>
          <w:p w14:paraId="0DC13463" w14:textId="77777777" w:rsidR="006265C0" w:rsidRPr="00F4019B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F4019B">
              <w:rPr>
                <w:rFonts w:ascii="Grundschrift" w:hAnsi="Grundschrift"/>
              </w:rPr>
              <w:t>Hausaufgabenheft</w:t>
            </w:r>
          </w:p>
        </w:tc>
        <w:tc>
          <w:tcPr>
            <w:tcW w:w="430" w:type="dxa"/>
          </w:tcPr>
          <w:p w14:paraId="48037DA0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1814E3" w14:paraId="36FDB669" w14:textId="77777777" w:rsidTr="000401A5">
        <w:trPr>
          <w:trHeight w:val="304"/>
        </w:trPr>
        <w:tc>
          <w:tcPr>
            <w:tcW w:w="758" w:type="dxa"/>
          </w:tcPr>
          <w:p w14:paraId="500A3FFB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7742" w:type="dxa"/>
          </w:tcPr>
          <w:p w14:paraId="3445529B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Kieserblock DIN A4, kariert</w:t>
            </w:r>
            <w:r>
              <w:rPr>
                <w:rFonts w:ascii="Grundschrift" w:hAnsi="Grundschrift"/>
              </w:rPr>
              <w:t xml:space="preserve"> (kleine Kästchen)</w:t>
            </w:r>
          </w:p>
        </w:tc>
        <w:tc>
          <w:tcPr>
            <w:tcW w:w="430" w:type="dxa"/>
          </w:tcPr>
          <w:p w14:paraId="627ED6A7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1814E3" w14:paraId="13D5639E" w14:textId="77777777" w:rsidTr="000401A5">
        <w:trPr>
          <w:trHeight w:val="304"/>
        </w:trPr>
        <w:tc>
          <w:tcPr>
            <w:tcW w:w="758" w:type="dxa"/>
          </w:tcPr>
          <w:p w14:paraId="3E4BA9A5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7742" w:type="dxa"/>
          </w:tcPr>
          <w:p w14:paraId="77B7EE10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 xml:space="preserve">Kieserblock DIN A4, Lineatur </w:t>
            </w:r>
            <w:r>
              <w:rPr>
                <w:rFonts w:ascii="Grundschrift" w:hAnsi="Grundschrift"/>
              </w:rPr>
              <w:t>4</w:t>
            </w:r>
          </w:p>
        </w:tc>
        <w:tc>
          <w:tcPr>
            <w:tcW w:w="430" w:type="dxa"/>
          </w:tcPr>
          <w:p w14:paraId="6634D4D2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1814E3" w14:paraId="3CE134EE" w14:textId="77777777" w:rsidTr="000401A5">
        <w:trPr>
          <w:trHeight w:val="304"/>
        </w:trPr>
        <w:tc>
          <w:tcPr>
            <w:tcW w:w="758" w:type="dxa"/>
          </w:tcPr>
          <w:p w14:paraId="7C5B6A61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1</w:t>
            </w:r>
          </w:p>
        </w:tc>
        <w:tc>
          <w:tcPr>
            <w:tcW w:w="7742" w:type="dxa"/>
          </w:tcPr>
          <w:p w14:paraId="5A0CFE1A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 w:rsidRPr="001814E3">
              <w:rPr>
                <w:rFonts w:ascii="Grundschrift" w:hAnsi="Grundschrift"/>
              </w:rPr>
              <w:t>Hausschuhe</w:t>
            </w:r>
            <w:r>
              <w:rPr>
                <w:rFonts w:ascii="Grundschrift" w:hAnsi="Grundschrift"/>
              </w:rPr>
              <w:t xml:space="preserve"> in passender Größe</w:t>
            </w:r>
          </w:p>
        </w:tc>
        <w:tc>
          <w:tcPr>
            <w:tcW w:w="430" w:type="dxa"/>
          </w:tcPr>
          <w:p w14:paraId="3F7D16D1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1814E3" w14:paraId="42129DB2" w14:textId="77777777" w:rsidTr="000401A5">
        <w:trPr>
          <w:trHeight w:val="304"/>
        </w:trPr>
        <w:tc>
          <w:tcPr>
            <w:tcW w:w="758" w:type="dxa"/>
          </w:tcPr>
          <w:p w14:paraId="26B8629B" w14:textId="77777777" w:rsidR="006265C0" w:rsidRPr="001814E3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1</w:t>
            </w:r>
          </w:p>
        </w:tc>
        <w:tc>
          <w:tcPr>
            <w:tcW w:w="7742" w:type="dxa"/>
          </w:tcPr>
          <w:p w14:paraId="0AABAD7A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großer Ordner für die Arbeitsblätter         (Bitte zu Hause lassen!)</w:t>
            </w:r>
          </w:p>
        </w:tc>
        <w:tc>
          <w:tcPr>
            <w:tcW w:w="430" w:type="dxa"/>
          </w:tcPr>
          <w:p w14:paraId="772ADAA3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  <w:tr w:rsidR="006265C0" w:rsidRPr="001814E3" w14:paraId="22192892" w14:textId="77777777" w:rsidTr="000401A5">
        <w:trPr>
          <w:trHeight w:val="304"/>
        </w:trPr>
        <w:tc>
          <w:tcPr>
            <w:tcW w:w="758" w:type="dxa"/>
          </w:tcPr>
          <w:p w14:paraId="5F388084" w14:textId="77777777" w:rsidR="006265C0" w:rsidRDefault="006265C0" w:rsidP="000401A5">
            <w:pPr>
              <w:spacing w:line="276" w:lineRule="auto"/>
              <w:jc w:val="center"/>
              <w:rPr>
                <w:rFonts w:ascii="Grundschrift" w:hAnsi="Grundschrift"/>
              </w:rPr>
            </w:pPr>
          </w:p>
        </w:tc>
        <w:tc>
          <w:tcPr>
            <w:tcW w:w="7742" w:type="dxa"/>
          </w:tcPr>
          <w:p w14:paraId="15A73367" w14:textId="77777777" w:rsidR="006265C0" w:rsidRDefault="006265C0" w:rsidP="000401A5">
            <w:pPr>
              <w:spacing w:line="276" w:lineRule="auto"/>
              <w:rPr>
                <w:rFonts w:ascii="Grundschrift" w:hAnsi="Grundschrift"/>
              </w:rPr>
            </w:pPr>
            <w:r>
              <w:rPr>
                <w:rFonts w:ascii="Grundschrift" w:hAnsi="Grundschrift"/>
              </w:rPr>
              <w:t>Registerblätter 6-fach für den Ordner       (Beschriftung s. 3. Klasse, zu Hause lassen)</w:t>
            </w:r>
          </w:p>
        </w:tc>
        <w:tc>
          <w:tcPr>
            <w:tcW w:w="430" w:type="dxa"/>
          </w:tcPr>
          <w:p w14:paraId="4A6BBC07" w14:textId="77777777" w:rsidR="006265C0" w:rsidRPr="001814E3" w:rsidRDefault="006265C0" w:rsidP="000401A5">
            <w:pPr>
              <w:spacing w:line="276" w:lineRule="auto"/>
              <w:rPr>
                <w:rFonts w:ascii="Grundschrift" w:hAnsi="Grundschrift"/>
              </w:rPr>
            </w:pPr>
          </w:p>
        </w:tc>
      </w:tr>
    </w:tbl>
    <w:p w14:paraId="3A361C37" w14:textId="77777777" w:rsidR="006265C0" w:rsidRDefault="006265C0" w:rsidP="006265C0">
      <w:pPr>
        <w:rPr>
          <w:rFonts w:ascii="Grundschrift" w:hAnsi="Grundschrift"/>
          <w:sz w:val="28"/>
          <w:szCs w:val="28"/>
        </w:rPr>
      </w:pPr>
    </w:p>
    <w:p w14:paraId="48E54624" w14:textId="77777777" w:rsidR="006265C0" w:rsidRDefault="006265C0" w:rsidP="006265C0">
      <w:pPr>
        <w:spacing w:before="240"/>
        <w:rPr>
          <w:rFonts w:ascii="Grundschrift" w:hAnsi="Grundschrift"/>
          <w:b/>
          <w:bCs/>
          <w:sz w:val="24"/>
          <w:szCs w:val="24"/>
        </w:rPr>
      </w:pPr>
      <w:r w:rsidRPr="001814E3">
        <w:rPr>
          <w:rFonts w:ascii="Grundschrift" w:hAnsi="Grundschrift"/>
          <w:b/>
          <w:bCs/>
          <w:sz w:val="24"/>
          <w:szCs w:val="24"/>
        </w:rPr>
        <w:t xml:space="preserve">Englisch </w:t>
      </w:r>
      <w:r w:rsidRPr="008F7835">
        <w:rPr>
          <w:rFonts w:ascii="Grundschrift" w:hAnsi="Grundschrift"/>
          <w:sz w:val="24"/>
          <w:szCs w:val="24"/>
        </w:rPr>
        <w:sym w:font="Wingdings" w:char="F0E0"/>
      </w:r>
      <w:r w:rsidRPr="008F7835">
        <w:rPr>
          <w:rFonts w:ascii="Grundschrift" w:hAnsi="Grundschrift"/>
          <w:sz w:val="24"/>
          <w:szCs w:val="24"/>
        </w:rPr>
        <w:t xml:space="preserve"> wird in den ersten Schulwochen bekannt gegeben</w:t>
      </w:r>
      <w:r w:rsidRPr="001814E3">
        <w:rPr>
          <w:rFonts w:ascii="Grundschrift" w:hAnsi="Grundschrift"/>
          <w:b/>
          <w:bCs/>
          <w:sz w:val="24"/>
          <w:szCs w:val="24"/>
        </w:rPr>
        <w:t xml:space="preserve"> </w:t>
      </w:r>
    </w:p>
    <w:p w14:paraId="1EC0BCF4" w14:textId="77777777" w:rsidR="006265C0" w:rsidRDefault="006265C0" w:rsidP="006265C0">
      <w:pPr>
        <w:rPr>
          <w:rFonts w:ascii="Grundschrift" w:hAnsi="Grundschrift"/>
          <w:sz w:val="24"/>
          <w:szCs w:val="24"/>
        </w:rPr>
      </w:pPr>
      <w:r w:rsidRPr="008F7835">
        <w:rPr>
          <w:rFonts w:ascii="Grundschrift" w:hAnsi="Grundschrift"/>
          <w:b/>
          <w:bCs/>
          <w:sz w:val="24"/>
          <w:szCs w:val="24"/>
        </w:rPr>
        <w:t xml:space="preserve">Religion/ Ethik </w:t>
      </w:r>
      <w:r w:rsidRPr="008F7835">
        <w:rPr>
          <w:rFonts w:ascii="Grundschrift" w:hAnsi="Grundschrift"/>
          <w:sz w:val="24"/>
          <w:szCs w:val="24"/>
        </w:rPr>
        <w:sym w:font="Wingdings" w:char="F0E0"/>
      </w:r>
      <w:r w:rsidRPr="008F7835">
        <w:rPr>
          <w:rFonts w:ascii="Grundschrift" w:hAnsi="Grundschrift"/>
          <w:sz w:val="24"/>
          <w:szCs w:val="24"/>
        </w:rPr>
        <w:t xml:space="preserve"> wird in den ersten Schulwochen bekannt gegeben</w:t>
      </w:r>
    </w:p>
    <w:p w14:paraId="631DA95E" w14:textId="77777777" w:rsidR="006265C0" w:rsidRDefault="006265C0" w:rsidP="006265C0">
      <w:pPr>
        <w:rPr>
          <w:rFonts w:ascii="Grundschrift" w:hAnsi="Grundschrift"/>
          <w:sz w:val="24"/>
          <w:szCs w:val="24"/>
        </w:rPr>
      </w:pPr>
    </w:p>
    <w:p w14:paraId="03F754FE" w14:textId="77777777" w:rsidR="006265C0" w:rsidRDefault="006265C0" w:rsidP="006265C0">
      <w:r>
        <w:rPr>
          <w:rFonts w:ascii="Grundschrift" w:hAnsi="Grundschrift"/>
          <w:sz w:val="24"/>
          <w:szCs w:val="24"/>
        </w:rPr>
        <w:t>Vieles müsste Ihr Kind aus der 3. Klasse noch haben. Bitte kaufen Sie (außer den Heften) nur das neu, was kaputt /zerrissen / unordentlich geworden ist.</w:t>
      </w:r>
    </w:p>
    <w:p w14:paraId="6A64C0D9" w14:textId="77777777" w:rsidR="00523B54" w:rsidRDefault="00523B54"/>
    <w:sectPr w:rsidR="00523B54" w:rsidSect="006265C0">
      <w:pgSz w:w="11906" w:h="16838"/>
      <w:pgMar w:top="1417" w:right="1417" w:bottom="851" w:left="1417" w:header="708" w:footer="708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Grundschrift">
    <w:altName w:val="Calibri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C0"/>
    <w:rsid w:val="000C1695"/>
    <w:rsid w:val="000E5E26"/>
    <w:rsid w:val="001B563B"/>
    <w:rsid w:val="0034733F"/>
    <w:rsid w:val="00522014"/>
    <w:rsid w:val="00523B54"/>
    <w:rsid w:val="006265C0"/>
    <w:rsid w:val="00B50EC9"/>
    <w:rsid w:val="00C52A6E"/>
    <w:rsid w:val="00FE048F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8A24"/>
  <w15:chartTrackingRefBased/>
  <w15:docId w15:val="{F8182F79-3BCC-4CBD-867B-63E1A65C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65C0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65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65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65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65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65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65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2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65C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265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65C0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265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65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65C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265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6265C0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2590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Riedl</dc:creator>
  <cp:keywords/>
  <dc:description/>
  <cp:lastModifiedBy>Gudrun Staud</cp:lastModifiedBy>
  <cp:revision>2</cp:revision>
  <dcterms:created xsi:type="dcterms:W3CDTF">2025-07-31T05:43:00Z</dcterms:created>
  <dcterms:modified xsi:type="dcterms:W3CDTF">2025-07-31T05:43:00Z</dcterms:modified>
</cp:coreProperties>
</file>